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Usini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Sassar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